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11BCE842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9F3BC8">
        <w:rPr>
          <w:rFonts w:ascii="Arial" w:hAnsi="Arial" w:cs="Arial"/>
          <w:b/>
        </w:rPr>
        <w:t xml:space="preserve">OCTOGÉSIMA </w:t>
      </w:r>
      <w:r w:rsidR="005344EF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</w:t>
      </w:r>
    </w:p>
    <w:p w14:paraId="46DBD9C9" w14:textId="638C3ED3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22D55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>con</w:t>
      </w:r>
      <w:r w:rsidR="009F3BC8">
        <w:rPr>
          <w:rFonts w:ascii="Arial" w:hAnsi="Arial" w:cs="Arial"/>
        </w:rPr>
        <w:t xml:space="preserve"> </w:t>
      </w:r>
      <w:r w:rsidR="00F22D55">
        <w:rPr>
          <w:rFonts w:ascii="Arial" w:hAnsi="Arial" w:cs="Arial"/>
        </w:rPr>
        <w:t>un</w:t>
      </w:r>
      <w:r w:rsidR="00E220A0">
        <w:rPr>
          <w:rFonts w:ascii="Arial" w:hAnsi="Arial" w:cs="Arial"/>
        </w:rPr>
        <w:t xml:space="preserve"> minuto</w:t>
      </w:r>
      <w:r w:rsidR="00BB5522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6B6E29">
        <w:rPr>
          <w:rFonts w:ascii="Arial" w:hAnsi="Arial" w:cs="Arial"/>
        </w:rPr>
        <w:t>veint</w:t>
      </w:r>
      <w:r w:rsidR="00F22D55">
        <w:rPr>
          <w:rFonts w:ascii="Arial" w:hAnsi="Arial" w:cs="Arial"/>
        </w:rPr>
        <w:t>iséis</w:t>
      </w:r>
      <w:r w:rsidR="009F3BC8">
        <w:rPr>
          <w:rFonts w:ascii="Arial" w:hAnsi="Arial" w:cs="Arial"/>
        </w:rPr>
        <w:t xml:space="preserve"> de octubre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 ciudadana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9F3BC8">
        <w:rPr>
          <w:rFonts w:ascii="Arial" w:hAnsi="Arial" w:cs="Arial"/>
          <w:b/>
          <w:bCs/>
        </w:rPr>
        <w:t xml:space="preserve">Octogésima </w:t>
      </w:r>
      <w:r w:rsidR="00F22D55">
        <w:rPr>
          <w:rFonts w:ascii="Arial" w:hAnsi="Arial" w:cs="Arial"/>
          <w:b/>
          <w:bCs/>
        </w:rPr>
        <w:t>Cuarta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</w:t>
      </w:r>
      <w:r w:rsidR="00BB5522" w:rsidRPr="00621D2B">
        <w:rPr>
          <w:rFonts w:ascii="Arial" w:hAnsi="Arial" w:cs="Arial"/>
          <w:b/>
        </w:rPr>
        <w:t>./</w:t>
      </w:r>
      <w:r w:rsidR="00C701B8" w:rsidRPr="00621D2B">
        <w:rPr>
          <w:rFonts w:ascii="Arial" w:hAnsi="Arial" w:cs="Arial"/>
          <w:b/>
        </w:rPr>
        <w:t>0</w:t>
      </w:r>
      <w:r w:rsidR="009F3BC8" w:rsidRPr="00621D2B">
        <w:rPr>
          <w:rFonts w:ascii="Arial" w:hAnsi="Arial" w:cs="Arial"/>
          <w:b/>
        </w:rPr>
        <w:t>8</w:t>
      </w:r>
      <w:r w:rsidR="0050458F">
        <w:rPr>
          <w:rFonts w:ascii="Arial" w:hAnsi="Arial" w:cs="Arial"/>
          <w:b/>
        </w:rPr>
        <w:t>4</w:t>
      </w:r>
      <w:r w:rsidR="00621D2B" w:rsidRPr="00621D2B">
        <w:rPr>
          <w:rFonts w:ascii="Arial" w:hAnsi="Arial" w:cs="Arial"/>
          <w:b/>
        </w:rPr>
        <w:t>/</w:t>
      </w:r>
      <w:r w:rsidR="00480C4D" w:rsidRPr="00621D2B">
        <w:rPr>
          <w:rFonts w:ascii="Arial" w:hAnsi="Arial" w:cs="Arial"/>
          <w:b/>
        </w:rPr>
        <w:t>202</w:t>
      </w:r>
      <w:r w:rsidR="00C701B8" w:rsidRPr="00621D2B">
        <w:rPr>
          <w:rFonts w:ascii="Arial" w:hAnsi="Arial" w:cs="Arial"/>
          <w:b/>
        </w:rPr>
        <w:t>3</w:t>
      </w:r>
      <w:r w:rsidR="00BB5522" w:rsidRPr="00621D2B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de fecha </w:t>
      </w:r>
      <w:r w:rsidR="00F22D55">
        <w:rPr>
          <w:rFonts w:ascii="Arial" w:hAnsi="Arial" w:cs="Arial"/>
        </w:rPr>
        <w:t>veintiséis</w:t>
      </w:r>
      <w:r w:rsidR="009F3BC8">
        <w:rPr>
          <w:rFonts w:ascii="Arial" w:hAnsi="Arial" w:cs="Arial"/>
        </w:rPr>
        <w:t xml:space="preserve"> de octubre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>- - - - - - - - - - - - -</w:t>
      </w:r>
      <w:r w:rsidR="009F3BC8">
        <w:rPr>
          <w:rFonts w:ascii="Arial" w:hAnsi="Arial" w:cs="Arial"/>
        </w:rPr>
        <w:t xml:space="preserve"> - - - - - - - - - - - -</w:t>
      </w:r>
      <w:r w:rsidR="004B61D3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01FF58B" w14:textId="77777777" w:rsidR="00F22D55" w:rsidRPr="00651EDE" w:rsidRDefault="00F22D55" w:rsidP="00F22D5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7F596A">
        <w:rPr>
          <w:rFonts w:ascii="Arial" w:hAnsi="Arial" w:cs="Arial"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351B86BA" w14:textId="77777777" w:rsidR="00F22D55" w:rsidRPr="00651EDE" w:rsidRDefault="00F22D55" w:rsidP="00F22D5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C0C4E01" w14:textId="77777777" w:rsidR="00F22D55" w:rsidRPr="00685C41" w:rsidRDefault="00F22D55" w:rsidP="00F22D5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85C41">
        <w:rPr>
          <w:rFonts w:ascii="Arial" w:hAnsi="Arial" w:cs="Arial"/>
        </w:rPr>
        <w:t xml:space="preserve">Aprobación del ACUERDO/OGAIPO/CT/089/2023, por el cual el Comité de Transparencia de este Órgano Garante, confirma, modifica o revoca las declaratorias de Clasificación de Información Confidencial y la aprobación de las versiones públicas, que emite la Dirección de Administración del Órgano Garante de Acceso a la Información Pública, Transparencia, Protección de Datos Personales y Buen Gobierno del Estado de Oaxaca, respecto de la </w:t>
      </w:r>
      <w:r w:rsidRPr="00685C41">
        <w:rPr>
          <w:rFonts w:ascii="Arial" w:hAnsi="Arial" w:cs="Arial"/>
        </w:rPr>
        <w:lastRenderedPageBreak/>
        <w:t xml:space="preserve">solicitud de acceso a la información pública identificada con el número de folio: </w:t>
      </w:r>
      <w:r>
        <w:rPr>
          <w:rFonts w:ascii="Arial" w:hAnsi="Arial" w:cs="Arial"/>
        </w:rPr>
        <w:t>202728523000369</w:t>
      </w:r>
      <w:r w:rsidRPr="00685C41">
        <w:rPr>
          <w:rFonts w:ascii="Arial" w:hAnsi="Arial" w:cs="Arial"/>
        </w:rPr>
        <w:t>. - - - - - - - - - - - - - - - - - - - - - - - - - - - - - - - - - - - - - - - - - - -</w:t>
      </w:r>
    </w:p>
    <w:p w14:paraId="7F1984A8" w14:textId="77777777" w:rsidR="00F22D55" w:rsidRPr="000A554A" w:rsidRDefault="00F22D55" w:rsidP="00F22D5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Octogésima Cuarta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 xml:space="preserve">- - - - - - - - - - - </w:t>
      </w:r>
    </w:p>
    <w:p w14:paraId="11030A75" w14:textId="77777777" w:rsidR="00F22D55" w:rsidRPr="00651EDE" w:rsidRDefault="00F22D55" w:rsidP="00F22D55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05DCBF93" w14:textId="0288226F" w:rsidR="00D00BAE" w:rsidRDefault="00E656A9" w:rsidP="00FD6E08">
      <w:pPr>
        <w:spacing w:line="360" w:lineRule="auto"/>
        <w:ind w:left="1"/>
        <w:jc w:val="both"/>
        <w:rPr>
          <w:rFonts w:ascii="Arial" w:hAnsi="Arial" w:cs="Arial"/>
        </w:rPr>
      </w:pPr>
      <w:r w:rsidRPr="00FD6E08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382709">
        <w:rPr>
          <w:rFonts w:ascii="Arial" w:hAnsi="Arial" w:cs="Arial"/>
          <w:bCs/>
          <w:lang w:val="es-ES_tradnl"/>
        </w:rPr>
        <w:t>8</w:t>
      </w:r>
      <w:r w:rsidR="00F22D55">
        <w:rPr>
          <w:rFonts w:ascii="Arial" w:hAnsi="Arial" w:cs="Arial"/>
          <w:bCs/>
          <w:lang w:val="es-ES_tradnl"/>
        </w:rPr>
        <w:t>9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</w:t>
      </w:r>
      <w:r w:rsidR="00382709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versi</w:t>
      </w:r>
      <w:r w:rsidR="00382709">
        <w:rPr>
          <w:rFonts w:ascii="Arial" w:hAnsi="Arial" w:cs="Arial"/>
        </w:rPr>
        <w:t>ones</w:t>
      </w:r>
      <w:r w:rsidR="00787BD3" w:rsidRPr="00FD6E08">
        <w:rPr>
          <w:rFonts w:ascii="Arial" w:hAnsi="Arial" w:cs="Arial"/>
        </w:rPr>
        <w:t xml:space="preserve"> pública</w:t>
      </w:r>
      <w:r w:rsidR="00382709">
        <w:rPr>
          <w:rFonts w:ascii="Arial" w:hAnsi="Arial" w:cs="Arial"/>
        </w:rPr>
        <w:t>s</w:t>
      </w:r>
      <w:r w:rsidR="00787BD3" w:rsidRPr="00FD6E08">
        <w:rPr>
          <w:rFonts w:ascii="Arial" w:hAnsi="Arial" w:cs="Arial"/>
        </w:rPr>
        <w:t xml:space="preserve"> que emite</w:t>
      </w:r>
      <w:r w:rsidR="007456D1">
        <w:rPr>
          <w:rFonts w:ascii="Arial" w:hAnsi="Arial" w:cs="Arial"/>
        </w:rPr>
        <w:t>n</w:t>
      </w:r>
      <w:r w:rsidR="00787BD3" w:rsidRPr="00FD6E08">
        <w:rPr>
          <w:rFonts w:ascii="Arial" w:hAnsi="Arial" w:cs="Arial"/>
        </w:rPr>
        <w:t xml:space="preserve"> la</w:t>
      </w:r>
      <w:r w:rsidR="001C4892">
        <w:rPr>
          <w:rFonts w:ascii="Arial" w:hAnsi="Arial" w:cs="Arial"/>
        </w:rPr>
        <w:t xml:space="preserve"> </w:t>
      </w:r>
      <w:r w:rsidR="00382709">
        <w:rPr>
          <w:rFonts w:ascii="Arial" w:eastAsia="Times New Roman" w:hAnsi="Arial" w:cs="Arial"/>
          <w:lang w:val="es-ES_tradnl"/>
        </w:rPr>
        <w:t>Dirección de Administración</w:t>
      </w:r>
      <w:r w:rsidR="007456D1">
        <w:rPr>
          <w:rFonts w:ascii="Arial" w:eastAsia="Times New Roman" w:hAnsi="Arial" w:cs="Arial"/>
          <w:lang w:val="es-ES_tradnl"/>
        </w:rPr>
        <w:t xml:space="preserve"> </w:t>
      </w:r>
      <w:r w:rsidR="001C4892" w:rsidRPr="00231812">
        <w:rPr>
          <w:rFonts w:ascii="Arial" w:eastAsia="Times New Roman" w:hAnsi="Arial" w:cs="Arial"/>
          <w:lang w:val="es-ES_tradnl"/>
        </w:rPr>
        <w:t xml:space="preserve">del </w:t>
      </w:r>
      <w:r w:rsidR="001C4892" w:rsidRPr="00231812">
        <w:rPr>
          <w:rFonts w:ascii="Arial" w:hAnsi="Arial" w:cs="Arial"/>
        </w:rPr>
        <w:t xml:space="preserve">Órgano Garante de Acceso a la Información Pública, </w:t>
      </w:r>
      <w:r w:rsidR="001C4892" w:rsidRPr="005F3940">
        <w:rPr>
          <w:rFonts w:ascii="Arial" w:hAnsi="Arial" w:cs="Arial"/>
        </w:rPr>
        <w:t xml:space="preserve">Transparencia, Protección de Datos Personales y Buen </w:t>
      </w:r>
      <w:r w:rsidR="001C4892" w:rsidRPr="005F3940">
        <w:rPr>
          <w:rFonts w:ascii="Arial" w:hAnsi="Arial" w:cs="Arial"/>
          <w:shd w:val="clear" w:color="auto" w:fill="FFFFFF" w:themeFill="background1"/>
        </w:rPr>
        <w:t>Gobierno</w:t>
      </w:r>
      <w:r w:rsidR="001C4892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1C4892" w:rsidRPr="00AB2997">
        <w:rPr>
          <w:rFonts w:ascii="Arial" w:hAnsi="Arial" w:cs="Arial"/>
          <w:shd w:val="clear" w:color="auto" w:fill="FFFFFF" w:themeFill="background1"/>
        </w:rPr>
        <w:t>Oaxaca</w:t>
      </w:r>
      <w:r w:rsidR="00AB2997" w:rsidRPr="00AB2997">
        <w:rPr>
          <w:rFonts w:ascii="Arial" w:hAnsi="Arial" w:cs="Arial"/>
          <w:shd w:val="clear" w:color="auto" w:fill="FFFFFF" w:themeFill="background1"/>
        </w:rPr>
        <w:t>,</w:t>
      </w:r>
      <w:r w:rsidR="00D00BAE">
        <w:rPr>
          <w:rFonts w:ascii="Arial" w:hAnsi="Arial" w:cs="Arial"/>
          <w:shd w:val="clear" w:color="auto" w:fill="FFFFFF" w:themeFill="background1"/>
        </w:rPr>
        <w:t xml:space="preserve"> </w:t>
      </w:r>
      <w:r w:rsidR="00D00BAE">
        <w:rPr>
          <w:rFonts w:ascii="Arial" w:hAnsi="Arial" w:cs="Arial"/>
        </w:rPr>
        <w:t xml:space="preserve">respecto de la solicitud de acceso a la información pública identificada con el número de folio </w:t>
      </w:r>
      <w:r w:rsidR="00D00BAE">
        <w:rPr>
          <w:rStyle w:val="form-control"/>
          <w:rFonts w:ascii="Arial" w:hAnsi="Arial" w:cs="Arial"/>
          <w:b/>
        </w:rPr>
        <w:t xml:space="preserve">202728523000369. </w:t>
      </w:r>
      <w:r w:rsidR="00D00BAE" w:rsidRPr="00D00BAE">
        <w:rPr>
          <w:rStyle w:val="form-control"/>
          <w:rFonts w:ascii="Arial" w:hAnsi="Arial" w:cs="Arial"/>
          <w:bCs/>
        </w:rPr>
        <w:t>- - - - - - - - -</w:t>
      </w:r>
      <w:r w:rsidR="001C4892" w:rsidRPr="00D00BAE">
        <w:rPr>
          <w:rFonts w:ascii="Arial" w:hAnsi="Arial" w:cs="Arial"/>
          <w:bCs/>
          <w:shd w:val="clear" w:color="auto" w:fill="FFFFFF" w:themeFill="background1"/>
        </w:rPr>
        <w:t xml:space="preserve"> </w:t>
      </w:r>
      <w:r w:rsidR="00D00BAE">
        <w:rPr>
          <w:rFonts w:ascii="Arial" w:hAnsi="Arial" w:cs="Arial"/>
          <w:bCs/>
          <w:shd w:val="clear" w:color="auto" w:fill="FFFFFF" w:themeFill="background1"/>
        </w:rPr>
        <w:t xml:space="preserve">- - - - - - - - - - - - - - - - - - - - - - - - </w:t>
      </w:r>
    </w:p>
    <w:p w14:paraId="458BC9C3" w14:textId="08CC557C" w:rsidR="00D00BAE" w:rsidRDefault="00921EDE" w:rsidP="00745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D00BAE">
        <w:rPr>
          <w:rFonts w:ascii="Arial" w:hAnsi="Arial" w:cs="Arial"/>
        </w:rPr>
        <w:t>veintiséis de</w:t>
      </w:r>
      <w:r w:rsidR="009F3BC8">
        <w:rPr>
          <w:rFonts w:ascii="Arial" w:hAnsi="Arial" w:cs="Arial"/>
        </w:rPr>
        <w:t xml:space="preserve"> octubre</w:t>
      </w:r>
      <w:r w:rsidR="004B61D3">
        <w:rPr>
          <w:rFonts w:ascii="Arial" w:hAnsi="Arial" w:cs="Arial"/>
        </w:rPr>
        <w:t xml:space="preserve">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382709">
        <w:rPr>
          <w:rFonts w:ascii="Arial" w:hAnsi="Arial" w:cs="Arial"/>
          <w:b/>
          <w:bCs/>
          <w:lang w:val="es-ES_tradnl"/>
        </w:rPr>
        <w:t>8</w:t>
      </w:r>
      <w:r w:rsidR="0050458F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que</w:t>
      </w:r>
      <w:r w:rsidR="007456D1">
        <w:rPr>
          <w:rFonts w:ascii="Arial" w:hAnsi="Arial" w:cs="Arial"/>
        </w:rPr>
        <w:t xml:space="preserve"> </w:t>
      </w:r>
      <w:r w:rsidR="007456D1" w:rsidRPr="00FD6E08">
        <w:rPr>
          <w:rFonts w:ascii="Arial" w:hAnsi="Arial" w:cs="Arial"/>
        </w:rPr>
        <w:t>emite</w:t>
      </w:r>
      <w:r w:rsidR="007456D1">
        <w:rPr>
          <w:rFonts w:ascii="Arial" w:hAnsi="Arial" w:cs="Arial"/>
        </w:rPr>
        <w:t>n</w:t>
      </w:r>
      <w:r w:rsidR="007456D1" w:rsidRPr="00FD6E08">
        <w:rPr>
          <w:rFonts w:ascii="Arial" w:hAnsi="Arial" w:cs="Arial"/>
        </w:rPr>
        <w:t xml:space="preserve"> la</w:t>
      </w:r>
      <w:r w:rsidR="007456D1">
        <w:rPr>
          <w:rFonts w:ascii="Arial" w:hAnsi="Arial" w:cs="Arial"/>
        </w:rPr>
        <w:t xml:space="preserve"> </w:t>
      </w:r>
      <w:r w:rsidR="007456D1">
        <w:rPr>
          <w:rFonts w:ascii="Arial" w:eastAsia="Times New Roman" w:hAnsi="Arial" w:cs="Arial"/>
          <w:lang w:val="es-ES_tradnl"/>
        </w:rPr>
        <w:t xml:space="preserve">Dirección de Administración </w:t>
      </w:r>
      <w:r w:rsidR="007456D1" w:rsidRPr="00231812">
        <w:rPr>
          <w:rFonts w:ascii="Arial" w:eastAsia="Times New Roman" w:hAnsi="Arial" w:cs="Arial"/>
          <w:lang w:val="es-ES_tradnl"/>
        </w:rPr>
        <w:t xml:space="preserve">del </w:t>
      </w:r>
      <w:r w:rsidR="007456D1" w:rsidRPr="00231812">
        <w:rPr>
          <w:rFonts w:ascii="Arial" w:hAnsi="Arial" w:cs="Arial"/>
        </w:rPr>
        <w:t xml:space="preserve">Órgano Garante de Acceso a la Información Pública, </w:t>
      </w:r>
      <w:r w:rsidR="007456D1" w:rsidRPr="005F3940">
        <w:rPr>
          <w:rFonts w:ascii="Arial" w:hAnsi="Arial" w:cs="Arial"/>
        </w:rPr>
        <w:t xml:space="preserve">Transparencia, Protección de Datos Personales y Buen </w:t>
      </w:r>
      <w:r w:rsidR="007456D1" w:rsidRPr="005F3940">
        <w:rPr>
          <w:rFonts w:ascii="Arial" w:hAnsi="Arial" w:cs="Arial"/>
          <w:shd w:val="clear" w:color="auto" w:fill="FFFFFF" w:themeFill="background1"/>
        </w:rPr>
        <w:t>Gobierno</w:t>
      </w:r>
      <w:r w:rsidR="007456D1">
        <w:rPr>
          <w:rFonts w:ascii="Arial" w:hAnsi="Arial" w:cs="Arial"/>
          <w:shd w:val="clear" w:color="auto" w:fill="FFFFFF" w:themeFill="background1"/>
        </w:rPr>
        <w:t xml:space="preserve"> del Estado de </w:t>
      </w:r>
      <w:r w:rsidR="007456D1" w:rsidRPr="00AB2997">
        <w:rPr>
          <w:rFonts w:ascii="Arial" w:hAnsi="Arial" w:cs="Arial"/>
          <w:shd w:val="clear" w:color="auto" w:fill="FFFFFF" w:themeFill="background1"/>
        </w:rPr>
        <w:t xml:space="preserve">Oaxaca, </w:t>
      </w:r>
      <w:r w:rsidR="00D00BAE">
        <w:rPr>
          <w:rFonts w:ascii="Arial" w:hAnsi="Arial" w:cs="Arial"/>
        </w:rPr>
        <w:t xml:space="preserve">respecto de la solicitud de acceso a la información pública identificada con el número de folio </w:t>
      </w:r>
      <w:r w:rsidR="00D00BAE">
        <w:rPr>
          <w:rStyle w:val="form-control"/>
          <w:rFonts w:ascii="Arial" w:hAnsi="Arial" w:cs="Arial"/>
          <w:b/>
        </w:rPr>
        <w:t xml:space="preserve">202728523000369. </w:t>
      </w:r>
      <w:r w:rsidR="00D00BAE" w:rsidRPr="00D00BAE">
        <w:rPr>
          <w:rStyle w:val="form-control"/>
          <w:rFonts w:ascii="Arial" w:hAnsi="Arial" w:cs="Arial"/>
          <w:bCs/>
        </w:rPr>
        <w:t>- - - - - - - - -</w:t>
      </w:r>
      <w:r w:rsidR="00D00BAE" w:rsidRPr="00D00BAE">
        <w:rPr>
          <w:rFonts w:ascii="Arial" w:hAnsi="Arial" w:cs="Arial"/>
          <w:bCs/>
          <w:shd w:val="clear" w:color="auto" w:fill="FFFFFF" w:themeFill="background1"/>
        </w:rPr>
        <w:t xml:space="preserve"> </w:t>
      </w:r>
      <w:r w:rsidR="00D00BAE">
        <w:rPr>
          <w:rFonts w:ascii="Arial" w:hAnsi="Arial" w:cs="Arial"/>
          <w:bCs/>
          <w:shd w:val="clear" w:color="auto" w:fill="FFFFFF" w:themeFill="background1"/>
        </w:rPr>
        <w:t>- - - - - - - - - - - - - - - - - - - - - - - -</w:t>
      </w:r>
      <w:r w:rsidR="007456D1">
        <w:rPr>
          <w:rFonts w:ascii="Arial" w:hAnsi="Arial" w:cs="Arial"/>
        </w:rPr>
        <w:t>.</w:t>
      </w:r>
      <w:r w:rsidR="00D00BAE">
        <w:rPr>
          <w:rFonts w:ascii="Arial" w:hAnsi="Arial" w:cs="Arial"/>
        </w:rPr>
        <w:t>- - - - - - - - - - - - -</w:t>
      </w:r>
    </w:p>
    <w:p w14:paraId="397CA6EA" w14:textId="5C08E5B7" w:rsidR="00B57E43" w:rsidRDefault="007456D1" w:rsidP="00745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1EDE" w:rsidRPr="00432E16">
        <w:rPr>
          <w:rFonts w:ascii="Arial" w:hAnsi="Arial" w:cs="Arial"/>
        </w:rPr>
        <w:t xml:space="preserve">Al respecto, se hace de su conocimiento los puntos de acuerdo </w:t>
      </w:r>
      <w:r w:rsidR="00921EDE" w:rsidRPr="00316296">
        <w:rPr>
          <w:rFonts w:ascii="Arial" w:hAnsi="Arial" w:cs="Arial"/>
        </w:rPr>
        <w:t>vertidos en el documento en cuestión, mismos que versan en el sig</w:t>
      </w:r>
      <w:r w:rsidR="00FD6E08" w:rsidRPr="00316296">
        <w:rPr>
          <w:rFonts w:ascii="Arial" w:hAnsi="Arial" w:cs="Arial"/>
        </w:rPr>
        <w:t>u</w:t>
      </w:r>
      <w:r w:rsidR="00921EDE" w:rsidRPr="00316296">
        <w:rPr>
          <w:rFonts w:ascii="Arial" w:hAnsi="Arial" w:cs="Arial"/>
        </w:rPr>
        <w:t>iente sentido:</w:t>
      </w:r>
      <w:r w:rsidR="00B57E43" w:rsidRPr="00316296">
        <w:rPr>
          <w:rFonts w:ascii="Arial" w:hAnsi="Arial" w:cs="Arial"/>
        </w:rPr>
        <w:t xml:space="preserve"> - </w:t>
      </w:r>
      <w:r w:rsidR="006B6E29" w:rsidRPr="00316296">
        <w:rPr>
          <w:rFonts w:ascii="Arial" w:hAnsi="Arial" w:cs="Arial"/>
        </w:rPr>
        <w:t xml:space="preserve">- - - - - - - - - - </w:t>
      </w:r>
    </w:p>
    <w:p w14:paraId="35103FB1" w14:textId="77777777" w:rsidR="0050458F" w:rsidRDefault="0050458F" w:rsidP="0050458F">
      <w:pPr>
        <w:pStyle w:val="Sinespaciado"/>
        <w:spacing w:line="360" w:lineRule="auto"/>
        <w:jc w:val="both"/>
        <w:rPr>
          <w:rFonts w:ascii="Arial" w:eastAsia="MS Mincho" w:hAnsi="Arial" w:cs="Arial"/>
          <w:b/>
          <w:i/>
          <w:iCs/>
          <w:lang w:val="es-ES_tradnl" w:eastAsia="es-MX"/>
        </w:rPr>
      </w:pPr>
      <w:bookmarkStart w:id="1" w:name="_Hlk142554312"/>
      <w:bookmarkStart w:id="2" w:name="_Hlk120529123"/>
      <w:bookmarkStart w:id="3" w:name="_Hlk134432676"/>
      <w:bookmarkStart w:id="4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>la clasificación de información confidencial</w:t>
      </w:r>
      <w:r>
        <w:rPr>
          <w:rFonts w:ascii="Arial" w:eastAsia="DotumChe" w:hAnsi="Arial" w:cs="Arial"/>
          <w:lang w:val="es-ES_tradnl" w:eastAsia="es-MX"/>
        </w:rPr>
        <w:t>, así como la realización de las versiones públicas</w:t>
      </w:r>
      <w:r w:rsidRPr="00D44BE4">
        <w:rPr>
          <w:rFonts w:ascii="Arial" w:eastAsia="DotumChe" w:hAnsi="Arial" w:cs="Arial"/>
          <w:lang w:val="es-ES_tradnl" w:eastAsia="es-MX"/>
        </w:rPr>
        <w:t xml:space="preserve">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DotumChe" w:hAnsi="Arial" w:cs="Arial"/>
          <w:lang w:val="es-ES_tradnl" w:eastAsia="es-MX"/>
        </w:rPr>
        <w:t xml:space="preserve"> mencionada en el considerando SEGUNDO del presente acuerdo</w:t>
      </w:r>
      <w:r w:rsidRPr="00D44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>requerid</w:t>
      </w:r>
      <w:r>
        <w:rPr>
          <w:rFonts w:ascii="Arial" w:hAnsi="Arial" w:cs="Arial"/>
        </w:rPr>
        <w:t>os</w:t>
      </w:r>
      <w:r w:rsidRPr="00D44BE4">
        <w:rPr>
          <w:rFonts w:ascii="Arial" w:hAnsi="Arial" w:cs="Arial"/>
        </w:rPr>
        <w:t xml:space="preserve"> en la solicitud de acceso a la información con </w:t>
      </w:r>
      <w:r>
        <w:rPr>
          <w:rFonts w:ascii="Arial" w:hAnsi="Arial" w:cs="Arial"/>
        </w:rPr>
        <w:t>número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525F0D">
        <w:rPr>
          <w:rFonts w:ascii="Arial" w:eastAsia="Calibri" w:hAnsi="Arial" w:cs="Arial"/>
        </w:rPr>
        <w:t xml:space="preserve">202728523000369, consideración expresa referente a </w:t>
      </w:r>
      <w:r w:rsidRPr="002A50D7">
        <w:rPr>
          <w:rFonts w:ascii="Arial" w:eastAsia="Calibri" w:hAnsi="Arial" w:cs="Arial"/>
        </w:rPr>
        <w:t>CURP, RFC, Domicilio fiscal, número de Seguridad Social, Folio Fiscal, Cadena Original del complemento de la certificación digital del SAT, Código QR, otras deducciones y Firma de 4209 tantos de Comprobantes Fiscales Digitales</w:t>
      </w:r>
      <w:r>
        <w:rPr>
          <w:rFonts w:ascii="Arial" w:eastAsia="Calibri" w:hAnsi="Arial" w:cs="Arial"/>
        </w:rPr>
        <w:t>. - - - - - - - - - - - - - - - - - -</w:t>
      </w:r>
    </w:p>
    <w:bookmarkEnd w:id="1"/>
    <w:bookmarkEnd w:id="2"/>
    <w:p w14:paraId="4B683BDF" w14:textId="77777777" w:rsidR="0050458F" w:rsidRPr="0057410C" w:rsidRDefault="0050458F" w:rsidP="0050458F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</w:t>
      </w:r>
      <w:r>
        <w:rPr>
          <w:rFonts w:ascii="Arial" w:eastAsia="Times New Roman" w:hAnsi="Arial" w:cs="Arial"/>
          <w:lang w:val="es-ES_tradnl"/>
        </w:rPr>
        <w:lastRenderedPageBreak/>
        <w:t>información clasificada como reservada, ampliación de plazo de respuesta, declaratoria de inexistencia y/o declaratoria de incompetencia. - - - - - - - - - - - - - - -</w:t>
      </w:r>
    </w:p>
    <w:p w14:paraId="78CDBA4B" w14:textId="77777777" w:rsidR="0050458F" w:rsidRPr="00D44BE4" w:rsidRDefault="0050458F" w:rsidP="0050458F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0770B8C0" w14:textId="77777777" w:rsidR="0050458F" w:rsidRDefault="0050458F" w:rsidP="005045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Octogésima 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veintiséis de octubre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bookmarkEnd w:id="3"/>
    <w:bookmarkEnd w:id="4"/>
    <w:p w14:paraId="191A2B8F" w14:textId="1B4D8092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comité de </w:t>
      </w:r>
      <w:r w:rsidR="00793481">
        <w:rPr>
          <w:rFonts w:ascii="Arial" w:hAnsi="Arial" w:cs="Arial"/>
        </w:rPr>
        <w:t>Transparencia contin</w:t>
      </w:r>
      <w:r w:rsidR="00793481" w:rsidRPr="00C90FC4">
        <w:rPr>
          <w:rFonts w:ascii="Arial" w:hAnsi="Arial" w:cs="Arial"/>
        </w:rPr>
        <w:t>u</w:t>
      </w:r>
      <w:r w:rsidR="00C90FC4" w:rsidRPr="00C90FC4">
        <w:rPr>
          <w:rFonts w:ascii="Arial" w:hAnsi="Arial" w:cs="Arial"/>
        </w:rPr>
        <w:t>ó</w:t>
      </w:r>
      <w:r w:rsidR="00793481" w:rsidRPr="00C90FC4">
        <w:rPr>
          <w:rFonts w:ascii="Arial" w:hAnsi="Arial" w:cs="Arial"/>
        </w:rPr>
        <w:t xml:space="preserve"> </w:t>
      </w:r>
      <w:r w:rsidR="00793481">
        <w:rPr>
          <w:rFonts w:ascii="Arial" w:hAnsi="Arial" w:cs="Arial"/>
        </w:rPr>
        <w:t>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580030">
        <w:rPr>
          <w:rFonts w:ascii="Arial" w:hAnsi="Arial" w:cs="Arial"/>
        </w:rPr>
        <w:t xml:space="preserve">Octogésima </w:t>
      </w:r>
      <w:r w:rsidR="00D00BAE">
        <w:rPr>
          <w:rFonts w:ascii="Arial" w:hAnsi="Arial" w:cs="Arial"/>
        </w:rPr>
        <w:t>Cuarta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>, el Presidente solicitó al Secretario Ejecutivo, dar cuenta de este punto</w:t>
      </w:r>
      <w:r w:rsidR="0014077F">
        <w:rPr>
          <w:rFonts w:ascii="Arial" w:hAnsi="Arial" w:cs="Arial"/>
        </w:rPr>
        <w:t>. Acto seguido, el Secretario Ejecutivo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A46FF">
        <w:rPr>
          <w:rFonts w:ascii="Arial" w:hAnsi="Arial" w:cs="Arial"/>
        </w:rPr>
        <w:t xml:space="preserve">Octogésima </w:t>
      </w:r>
      <w:r w:rsidR="00D00BAE">
        <w:rPr>
          <w:rFonts w:ascii="Arial" w:hAnsi="Arial" w:cs="Arial"/>
        </w:rPr>
        <w:t>Cuarta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</w:t>
      </w:r>
      <w:r w:rsidR="00B10E6C">
        <w:rPr>
          <w:rFonts w:ascii="Arial" w:hAnsi="Arial" w:cs="Arial"/>
        </w:rPr>
        <w:t>- - - - - - - - - - - - - - - - -  - - - - - - - - - - - - - - - - - - - - - -</w:t>
      </w:r>
    </w:p>
    <w:p w14:paraId="235542BB" w14:textId="4932164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A46FF">
        <w:rPr>
          <w:rFonts w:ascii="Arial" w:hAnsi="Arial" w:cs="Arial"/>
        </w:rPr>
        <w:t xml:space="preserve">Octogésima </w:t>
      </w:r>
      <w:r w:rsidR="00D00BAE">
        <w:rPr>
          <w:rFonts w:ascii="Arial" w:hAnsi="Arial" w:cs="Arial"/>
        </w:rPr>
        <w:t>Cuarta</w:t>
      </w:r>
      <w:r w:rsidR="00E43D57" w:rsidRPr="00E43D57">
        <w:rPr>
          <w:rFonts w:ascii="Arial" w:hAnsi="Arial" w:cs="Arial"/>
        </w:rPr>
        <w:t xml:space="preserve"> </w:t>
      </w:r>
      <w:r w:rsidRPr="00E43D57">
        <w:rPr>
          <w:rFonts w:ascii="Arial" w:hAnsi="Arial" w:cs="Arial"/>
        </w:rPr>
        <w:t>Sesi</w:t>
      </w:r>
      <w:r>
        <w:rPr>
          <w:rFonts w:ascii="Arial" w:hAnsi="Arial" w:cs="Arial"/>
        </w:rPr>
        <w:t xml:space="preserve">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4A1F9D8A" w14:textId="77777777" w:rsidR="00D00BAE" w:rsidRDefault="00E220A0" w:rsidP="00D00BAE">
      <w:pPr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="004457D5">
        <w:rPr>
          <w:rFonts w:ascii="Arial" w:eastAsia="Times New Roman" w:hAnsi="Arial" w:cs="Arial"/>
          <w:bCs/>
          <w:lang w:val="es-ES_tradnl"/>
        </w:rPr>
        <w:t>S</w:t>
      </w:r>
      <w:r w:rsidRPr="00D44BE4">
        <w:rPr>
          <w:rFonts w:ascii="Arial" w:eastAsia="Times New Roman" w:hAnsi="Arial" w:cs="Arial"/>
          <w:bCs/>
          <w:lang w:val="es-ES_tradnl"/>
        </w:rPr>
        <w:t xml:space="preserve">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</w:t>
      </w:r>
      <w:r w:rsidR="00382709">
        <w:rPr>
          <w:rFonts w:ascii="Arial" w:eastAsia="DotumChe" w:hAnsi="Arial" w:cs="Arial"/>
          <w:lang w:val="es-ES_tradnl" w:eastAsia="es-MX"/>
        </w:rPr>
        <w:t>s</w:t>
      </w:r>
      <w:r>
        <w:rPr>
          <w:rFonts w:ascii="Arial" w:eastAsia="DotumChe" w:hAnsi="Arial" w:cs="Arial"/>
          <w:lang w:val="es-ES_tradnl" w:eastAsia="es-MX"/>
        </w:rPr>
        <w:t xml:space="preserve"> versi</w:t>
      </w:r>
      <w:r w:rsidR="00382709">
        <w:rPr>
          <w:rFonts w:ascii="Arial" w:eastAsia="DotumChe" w:hAnsi="Arial" w:cs="Arial"/>
          <w:lang w:val="es-ES_tradnl" w:eastAsia="es-MX"/>
        </w:rPr>
        <w:t>ones</w:t>
      </w:r>
      <w:r>
        <w:rPr>
          <w:rFonts w:ascii="Arial" w:eastAsia="DotumChe" w:hAnsi="Arial" w:cs="Arial"/>
          <w:lang w:val="es-ES_tradnl" w:eastAsia="es-MX"/>
        </w:rPr>
        <w:t xml:space="preserve"> pública</w:t>
      </w:r>
      <w:r w:rsidR="00382709">
        <w:rPr>
          <w:rFonts w:ascii="Arial" w:eastAsia="DotumChe" w:hAnsi="Arial" w:cs="Arial"/>
          <w:lang w:val="es-ES_tradnl" w:eastAsia="es-MX"/>
        </w:rPr>
        <w:t>s</w:t>
      </w:r>
      <w:r w:rsidR="00B10E6C">
        <w:rPr>
          <w:rFonts w:ascii="Arial" w:eastAsia="DotumChe" w:hAnsi="Arial" w:cs="Arial"/>
          <w:lang w:val="es-ES_tradnl" w:eastAsia="es-MX"/>
        </w:rPr>
        <w:t xml:space="preserve"> </w:t>
      </w:r>
      <w:r>
        <w:rPr>
          <w:rFonts w:ascii="Arial" w:eastAsia="DotumChe" w:hAnsi="Arial" w:cs="Arial"/>
          <w:lang w:val="es-ES_tradnl" w:eastAsia="es-MX"/>
        </w:rPr>
        <w:t xml:space="preserve">que emite la </w:t>
      </w:r>
      <w:r w:rsidR="00382709">
        <w:rPr>
          <w:rFonts w:ascii="Arial" w:hAnsi="Arial" w:cs="Arial"/>
        </w:rPr>
        <w:t>Dirección de Administración</w:t>
      </w:r>
      <w:r w:rsidR="00B10E6C">
        <w:rPr>
          <w:rFonts w:ascii="Arial" w:hAnsi="Arial" w:cs="Arial"/>
        </w:rPr>
        <w:t>,</w:t>
      </w:r>
      <w:r w:rsidR="00D00BAE">
        <w:rPr>
          <w:rFonts w:ascii="Arial" w:hAnsi="Arial" w:cs="Arial"/>
        </w:rPr>
        <w:t xml:space="preserve"> respecto de la solicitud de acceso a la información pública identificada con el número de folio </w:t>
      </w:r>
      <w:r w:rsidR="00D00BAE">
        <w:rPr>
          <w:rStyle w:val="form-control"/>
          <w:rFonts w:ascii="Arial" w:hAnsi="Arial" w:cs="Arial"/>
          <w:b/>
        </w:rPr>
        <w:t xml:space="preserve">202728523000369. </w:t>
      </w:r>
      <w:r w:rsidR="00D00BAE" w:rsidRPr="00D00BAE">
        <w:rPr>
          <w:rStyle w:val="form-control"/>
          <w:rFonts w:ascii="Arial" w:hAnsi="Arial" w:cs="Arial"/>
          <w:bCs/>
        </w:rPr>
        <w:t>- - - - - - - - -</w:t>
      </w:r>
      <w:r w:rsidR="00D00BAE" w:rsidRPr="00D00BAE">
        <w:rPr>
          <w:rFonts w:ascii="Arial" w:hAnsi="Arial" w:cs="Arial"/>
          <w:bCs/>
          <w:shd w:val="clear" w:color="auto" w:fill="FFFFFF" w:themeFill="background1"/>
        </w:rPr>
        <w:t xml:space="preserve"> </w:t>
      </w:r>
      <w:r w:rsidR="00D00BAE">
        <w:rPr>
          <w:rFonts w:ascii="Arial" w:hAnsi="Arial" w:cs="Arial"/>
          <w:bCs/>
          <w:shd w:val="clear" w:color="auto" w:fill="FFFFFF" w:themeFill="background1"/>
        </w:rPr>
        <w:t>- - - - - - - - - - - - - - - - - - - - - - - -</w:t>
      </w:r>
      <w:r w:rsidR="00D00BAE">
        <w:rPr>
          <w:rFonts w:ascii="Arial" w:hAnsi="Arial" w:cs="Arial"/>
        </w:rPr>
        <w:t>.- - - - - - - - - - - - -</w:t>
      </w:r>
    </w:p>
    <w:p w14:paraId="395ECB99" w14:textId="062670B3" w:rsidR="00E220A0" w:rsidRPr="0057410C" w:rsidRDefault="00316296" w:rsidP="00E220A0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E220A0">
        <w:rPr>
          <w:rFonts w:ascii="Arial" w:eastAsia="Times New Roman" w:hAnsi="Arial" w:cs="Arial"/>
          <w:b/>
          <w:lang w:val="es-ES_tradnl"/>
        </w:rPr>
        <w:t xml:space="preserve">: </w:t>
      </w:r>
      <w:r w:rsidR="00E220A0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>
        <w:rPr>
          <w:rFonts w:ascii="Arial" w:eastAsia="Calibri" w:hAnsi="Arial" w:cs="Arial"/>
        </w:rPr>
        <w:t xml:space="preserve"> del Estado de Oaxaca</w:t>
      </w:r>
      <w:r w:rsidR="00E220A0" w:rsidRPr="00D44BE4">
        <w:rPr>
          <w:rFonts w:ascii="Arial" w:eastAsia="Times New Roman" w:hAnsi="Arial" w:cs="Arial"/>
          <w:lang w:val="es-ES_tradnl"/>
        </w:rPr>
        <w:t>,</w:t>
      </w:r>
      <w:r w:rsidR="00E220A0"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="00E220A0" w:rsidRPr="00D44BE4">
        <w:rPr>
          <w:rFonts w:ascii="Arial" w:eastAsia="Times New Roman" w:hAnsi="Arial" w:cs="Arial"/>
          <w:lang w:val="es-ES_tradnl"/>
        </w:rPr>
        <w:t xml:space="preserve"> </w:t>
      </w:r>
      <w:r w:rsidR="00E220A0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4B57963" w14:textId="5AC731E8" w:rsidR="00E220A0" w:rsidRPr="00D44BE4" w:rsidRDefault="00316296" w:rsidP="00E220A0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TERCERO</w:t>
      </w:r>
      <w:r w:rsidR="00E220A0" w:rsidRPr="00D44BE4">
        <w:rPr>
          <w:rFonts w:ascii="Arial" w:hAnsi="Arial" w:cs="Arial"/>
          <w:b/>
          <w:lang w:val="es-ES_tradnl"/>
        </w:rPr>
        <w:t>:</w:t>
      </w:r>
      <w:r w:rsidR="00E220A0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E220A0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E220A0" w:rsidRPr="00D44BE4">
        <w:rPr>
          <w:rFonts w:ascii="Arial" w:hAnsi="Arial" w:cs="Arial"/>
          <w:lang w:val="es-ES_tradnl"/>
        </w:rPr>
        <w:t xml:space="preserve">, para que el presente acuerdo </w:t>
      </w:r>
      <w:r w:rsidR="00E220A0">
        <w:rPr>
          <w:rFonts w:ascii="Arial" w:hAnsi="Arial" w:cs="Arial"/>
          <w:lang w:val="es-ES_tradnl"/>
        </w:rPr>
        <w:t>se</w:t>
      </w:r>
      <w:r w:rsidR="00E220A0" w:rsidRPr="00D44BE4">
        <w:rPr>
          <w:rFonts w:ascii="Arial" w:hAnsi="Arial" w:cs="Arial"/>
          <w:lang w:val="es-ES_tradnl"/>
        </w:rPr>
        <w:t xml:space="preserve"> publi</w:t>
      </w:r>
      <w:r w:rsidR="00E220A0">
        <w:rPr>
          <w:rFonts w:ascii="Arial" w:hAnsi="Arial" w:cs="Arial"/>
          <w:lang w:val="es-ES_tradnl"/>
        </w:rPr>
        <w:t>que</w:t>
      </w:r>
      <w:r w:rsidR="00E220A0" w:rsidRPr="00D44BE4">
        <w:rPr>
          <w:rFonts w:ascii="Arial" w:hAnsi="Arial" w:cs="Arial"/>
          <w:lang w:val="es-ES_tradnl"/>
        </w:rPr>
        <w:t xml:space="preserve"> y actuali</w:t>
      </w:r>
      <w:r w:rsidR="00E220A0">
        <w:rPr>
          <w:rFonts w:ascii="Arial" w:hAnsi="Arial" w:cs="Arial"/>
          <w:lang w:val="es-ES_tradnl"/>
        </w:rPr>
        <w:t>ce</w:t>
      </w:r>
      <w:r w:rsidR="00E220A0"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 w:rsidR="00E220A0">
        <w:rPr>
          <w:rFonts w:ascii="Arial" w:hAnsi="Arial" w:cs="Arial"/>
          <w:lang w:val="es-ES_tradnl"/>
        </w:rPr>
        <w:t>- - - - - - - - - - - - - - - - - - - -</w:t>
      </w:r>
    </w:p>
    <w:p w14:paraId="40FE8569" w14:textId="553065D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621D2B" w:rsidRPr="00621D2B">
        <w:rPr>
          <w:rFonts w:ascii="Arial" w:eastAsia="Calibri" w:hAnsi="Arial" w:cs="Arial"/>
        </w:rPr>
        <w:t xml:space="preserve">Octogésima </w:t>
      </w:r>
      <w:r w:rsidR="00D00BAE">
        <w:rPr>
          <w:rFonts w:ascii="Arial" w:eastAsia="Calibri" w:hAnsi="Arial" w:cs="Arial"/>
        </w:rPr>
        <w:t>Cuarta</w:t>
      </w:r>
      <w:r w:rsidRPr="00621D2B">
        <w:rPr>
          <w:rFonts w:ascii="Arial" w:eastAsia="Calibri" w:hAnsi="Arial" w:cs="Arial"/>
        </w:rPr>
        <w:t xml:space="preserve"> Sesión Extraordinaria del Comité de Transparencia, celebrada el </w:t>
      </w:r>
      <w:r w:rsidR="00316296">
        <w:rPr>
          <w:rFonts w:ascii="Arial" w:eastAsia="Calibri" w:hAnsi="Arial" w:cs="Arial"/>
        </w:rPr>
        <w:t>vei</w:t>
      </w:r>
      <w:r w:rsidR="00D00BAE">
        <w:rPr>
          <w:rFonts w:ascii="Arial" w:eastAsia="Calibri" w:hAnsi="Arial" w:cs="Arial"/>
        </w:rPr>
        <w:t>ntiséis</w:t>
      </w:r>
      <w:r w:rsidR="00621D2B" w:rsidRPr="00621D2B">
        <w:rPr>
          <w:rFonts w:ascii="Arial" w:eastAsia="Calibri" w:hAnsi="Arial" w:cs="Arial"/>
        </w:rPr>
        <w:t xml:space="preserve"> de octubre</w:t>
      </w:r>
      <w:r w:rsidRPr="00621D2B">
        <w:rPr>
          <w:rFonts w:ascii="Arial" w:eastAsia="Calibri" w:hAnsi="Arial" w:cs="Arial"/>
        </w:rPr>
        <w:t xml:space="preserve"> del dos</w:t>
      </w:r>
      <w:r w:rsidRPr="00D82BC3">
        <w:rPr>
          <w:rFonts w:ascii="Arial" w:hAnsi="Arial" w:cs="Arial"/>
        </w:rPr>
        <w:t xml:space="preserve">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 w:rsidR="00382709">
        <w:rPr>
          <w:rFonts w:ascii="Arial" w:hAnsi="Arial" w:cs="Arial"/>
        </w:rPr>
        <w:t xml:space="preserve"> - - - - - - - - - - - - - - - - - - - - - - - - - - - - - - - - - - - - - - - - - - - - </w:t>
      </w:r>
      <w:r w:rsidR="00621D2B">
        <w:rPr>
          <w:rFonts w:ascii="Arial" w:hAnsi="Arial" w:cs="Arial"/>
        </w:rPr>
        <w:t xml:space="preserve">- - - - - - - - - </w:t>
      </w:r>
      <w:r>
        <w:rPr>
          <w:rFonts w:ascii="Arial" w:hAnsi="Arial" w:cs="Arial"/>
        </w:rPr>
        <w:t xml:space="preserve"> </w:t>
      </w:r>
    </w:p>
    <w:p w14:paraId="3535266C" w14:textId="77777777" w:rsidR="00E220A0" w:rsidRDefault="00E220A0" w:rsidP="00E220A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A380A56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09439AE" w14:textId="77777777" w:rsidR="00382709" w:rsidRDefault="00382709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BBBEEB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212B67" w14:textId="77777777" w:rsidR="00713656" w:rsidRDefault="00713656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6D7264AE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2355C4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CA6E" w14:textId="77777777" w:rsidR="00A96229" w:rsidRDefault="00A96229" w:rsidP="00505074">
      <w:r>
        <w:separator/>
      </w:r>
    </w:p>
  </w:endnote>
  <w:endnote w:type="continuationSeparator" w:id="0">
    <w:p w14:paraId="02FE2B7C" w14:textId="77777777" w:rsidR="00A96229" w:rsidRDefault="00A9622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7099D0ED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9F3BC8">
      <w:rPr>
        <w:rFonts w:ascii="Cambria" w:hAnsi="Cambria"/>
        <w:i/>
        <w:sz w:val="18"/>
      </w:rPr>
      <w:t xml:space="preserve">Octogésima </w:t>
    </w:r>
    <w:r w:rsidR="00F22D55">
      <w:rPr>
        <w:rFonts w:ascii="Cambria" w:hAnsi="Cambria"/>
        <w:i/>
        <w:sz w:val="18"/>
      </w:rPr>
      <w:t>Cuarta</w:t>
    </w:r>
    <w:r w:rsidR="009F3BC8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</w:t>
    </w:r>
    <w:r w:rsidR="006B6E29">
      <w:rPr>
        <w:rFonts w:ascii="Cambria" w:hAnsi="Cambria"/>
        <w:i/>
        <w:sz w:val="18"/>
      </w:rPr>
      <w:t>2</w:t>
    </w:r>
    <w:r w:rsidR="00F22D55">
      <w:rPr>
        <w:rFonts w:ascii="Cambria" w:hAnsi="Cambria"/>
        <w:i/>
        <w:sz w:val="18"/>
      </w:rPr>
      <w:t>6</w:t>
    </w:r>
    <w:r w:rsidR="009F3BC8">
      <w:rPr>
        <w:rFonts w:ascii="Cambria" w:hAnsi="Cambria"/>
        <w:i/>
        <w:sz w:val="18"/>
      </w:rPr>
      <w:t xml:space="preserve"> de octubre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9A7A" w14:textId="77777777" w:rsidR="00A96229" w:rsidRDefault="00A96229" w:rsidP="00505074">
      <w:r>
        <w:separator/>
      </w:r>
    </w:p>
  </w:footnote>
  <w:footnote w:type="continuationSeparator" w:id="0">
    <w:p w14:paraId="722BA223" w14:textId="77777777" w:rsidR="00A96229" w:rsidRDefault="00A9622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2170280">
    <w:abstractNumId w:val="1"/>
  </w:num>
  <w:num w:numId="2" w16cid:durableId="108934520">
    <w:abstractNumId w:val="0"/>
  </w:num>
  <w:num w:numId="3" w16cid:durableId="64231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2EAE"/>
    <w:rsid w:val="00035ABD"/>
    <w:rsid w:val="00036170"/>
    <w:rsid w:val="00043327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63B57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4892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1E36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16296"/>
    <w:rsid w:val="00320B59"/>
    <w:rsid w:val="003210E7"/>
    <w:rsid w:val="003300E8"/>
    <w:rsid w:val="00357ED9"/>
    <w:rsid w:val="0036071B"/>
    <w:rsid w:val="0037163E"/>
    <w:rsid w:val="003778D6"/>
    <w:rsid w:val="00382709"/>
    <w:rsid w:val="00385F3C"/>
    <w:rsid w:val="00390CD3"/>
    <w:rsid w:val="003938CA"/>
    <w:rsid w:val="003A5B24"/>
    <w:rsid w:val="003C5855"/>
    <w:rsid w:val="003C7E27"/>
    <w:rsid w:val="003D151C"/>
    <w:rsid w:val="003F7C21"/>
    <w:rsid w:val="00402F70"/>
    <w:rsid w:val="0042441A"/>
    <w:rsid w:val="00430062"/>
    <w:rsid w:val="00432E16"/>
    <w:rsid w:val="004433D9"/>
    <w:rsid w:val="004457D5"/>
    <w:rsid w:val="00446B50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85CAD"/>
    <w:rsid w:val="00493B35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458F"/>
    <w:rsid w:val="00505074"/>
    <w:rsid w:val="00505660"/>
    <w:rsid w:val="00505EBE"/>
    <w:rsid w:val="005062EC"/>
    <w:rsid w:val="00512596"/>
    <w:rsid w:val="00512979"/>
    <w:rsid w:val="005168D9"/>
    <w:rsid w:val="00527476"/>
    <w:rsid w:val="005344EF"/>
    <w:rsid w:val="00543E4B"/>
    <w:rsid w:val="0054490E"/>
    <w:rsid w:val="005649EE"/>
    <w:rsid w:val="005651E4"/>
    <w:rsid w:val="005653EA"/>
    <w:rsid w:val="0057476D"/>
    <w:rsid w:val="00580030"/>
    <w:rsid w:val="00580F37"/>
    <w:rsid w:val="0058655D"/>
    <w:rsid w:val="00591705"/>
    <w:rsid w:val="00593E17"/>
    <w:rsid w:val="005A46F1"/>
    <w:rsid w:val="005D2602"/>
    <w:rsid w:val="005E5F05"/>
    <w:rsid w:val="005F5E8A"/>
    <w:rsid w:val="005F6794"/>
    <w:rsid w:val="006067FE"/>
    <w:rsid w:val="00606E18"/>
    <w:rsid w:val="0061401C"/>
    <w:rsid w:val="00621D2B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6B6E29"/>
    <w:rsid w:val="00704D30"/>
    <w:rsid w:val="0070734F"/>
    <w:rsid w:val="00713656"/>
    <w:rsid w:val="00730448"/>
    <w:rsid w:val="007412C2"/>
    <w:rsid w:val="007456D1"/>
    <w:rsid w:val="007552A3"/>
    <w:rsid w:val="007745D1"/>
    <w:rsid w:val="007844CF"/>
    <w:rsid w:val="00787BD3"/>
    <w:rsid w:val="00791FC2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45E21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9F3BC8"/>
    <w:rsid w:val="009F56D6"/>
    <w:rsid w:val="00A16522"/>
    <w:rsid w:val="00A16F99"/>
    <w:rsid w:val="00A31065"/>
    <w:rsid w:val="00A42174"/>
    <w:rsid w:val="00A5144F"/>
    <w:rsid w:val="00A532BC"/>
    <w:rsid w:val="00A53EA3"/>
    <w:rsid w:val="00A56332"/>
    <w:rsid w:val="00A615D2"/>
    <w:rsid w:val="00A706A0"/>
    <w:rsid w:val="00A96229"/>
    <w:rsid w:val="00AA1328"/>
    <w:rsid w:val="00AA2238"/>
    <w:rsid w:val="00AB2997"/>
    <w:rsid w:val="00AC1D9A"/>
    <w:rsid w:val="00AD0A36"/>
    <w:rsid w:val="00AD0A54"/>
    <w:rsid w:val="00AE1DE6"/>
    <w:rsid w:val="00AE4A7B"/>
    <w:rsid w:val="00AE4F6D"/>
    <w:rsid w:val="00AE7137"/>
    <w:rsid w:val="00B03E0D"/>
    <w:rsid w:val="00B10E6C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66FD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C3244"/>
    <w:rsid w:val="00CE0CE8"/>
    <w:rsid w:val="00CE5150"/>
    <w:rsid w:val="00CF45AB"/>
    <w:rsid w:val="00D00BAE"/>
    <w:rsid w:val="00D0619C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20A0"/>
    <w:rsid w:val="00E22B0E"/>
    <w:rsid w:val="00E2677B"/>
    <w:rsid w:val="00E3774A"/>
    <w:rsid w:val="00E404F4"/>
    <w:rsid w:val="00E43D57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2D55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271D"/>
    <w:rsid w:val="00F854FE"/>
    <w:rsid w:val="00FA20FE"/>
    <w:rsid w:val="00FA46FF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4</Pages>
  <Words>1657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a9289</cp:lastModifiedBy>
  <cp:revision>77</cp:revision>
  <cp:lastPrinted>2023-08-02T19:42:00Z</cp:lastPrinted>
  <dcterms:created xsi:type="dcterms:W3CDTF">2022-07-12T17:22:00Z</dcterms:created>
  <dcterms:modified xsi:type="dcterms:W3CDTF">2023-10-26T17:29:00Z</dcterms:modified>
</cp:coreProperties>
</file>